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6BC" w:rsidRPr="00F15AF9" w:rsidRDefault="00CC26BC" w:rsidP="00CC26BC">
      <w:pPr>
        <w:jc w:val="center"/>
        <w:rPr>
          <w:sz w:val="36"/>
          <w:szCs w:val="36"/>
        </w:rPr>
      </w:pPr>
      <w:r w:rsidRPr="00F15AF9">
        <w:rPr>
          <w:b/>
          <w:bCs/>
          <w:sz w:val="36"/>
          <w:szCs w:val="36"/>
        </w:rPr>
        <w:t>Состав профсоюзного комитета</w:t>
      </w:r>
      <w:r w:rsidRPr="00F15AF9">
        <w:rPr>
          <w:sz w:val="36"/>
          <w:szCs w:val="36"/>
        </w:rPr>
        <w:t xml:space="preserve">  </w:t>
      </w:r>
    </w:p>
    <w:p w:rsidR="00CC26BC" w:rsidRPr="00F15AF9" w:rsidRDefault="00CC26BC" w:rsidP="00CC26BC">
      <w:pPr>
        <w:ind w:left="-709"/>
        <w:jc w:val="center"/>
        <w:rPr>
          <w:b/>
          <w:sz w:val="36"/>
          <w:szCs w:val="36"/>
        </w:rPr>
      </w:pPr>
      <w:r w:rsidRPr="00F15AF9">
        <w:rPr>
          <w:b/>
          <w:sz w:val="36"/>
          <w:szCs w:val="36"/>
        </w:rPr>
        <w:t xml:space="preserve"> МАДОУ № 99 «</w:t>
      </w:r>
      <w:proofErr w:type="spellStart"/>
      <w:r w:rsidRPr="00F15AF9">
        <w:rPr>
          <w:b/>
          <w:sz w:val="36"/>
          <w:szCs w:val="36"/>
        </w:rPr>
        <w:t>Дулкын</w:t>
      </w:r>
      <w:proofErr w:type="spellEnd"/>
      <w:r w:rsidRPr="00F15AF9">
        <w:rPr>
          <w:b/>
          <w:sz w:val="36"/>
          <w:szCs w:val="36"/>
        </w:rPr>
        <w:t>»</w:t>
      </w:r>
    </w:p>
    <w:p w:rsidR="00CC26BC" w:rsidRPr="00556A9C" w:rsidRDefault="00CC26BC" w:rsidP="00CC26BC">
      <w:pPr>
        <w:ind w:left="-709"/>
        <w:jc w:val="center"/>
        <w:rPr>
          <w:rFonts w:ascii="Verdana" w:hAnsi="Verdana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240"/>
        <w:gridCol w:w="1800"/>
        <w:gridCol w:w="1620"/>
        <w:gridCol w:w="2554"/>
      </w:tblGrid>
      <w:tr w:rsidR="00CC26BC" w:rsidRPr="007A5528" w:rsidTr="00CA465B"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CC26BC" w:rsidRPr="00884B08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  <w:sz w:val="28"/>
                <w:szCs w:val="28"/>
              </w:rPr>
            </w:pPr>
            <w:r w:rsidRPr="00884B08">
              <w:rPr>
                <w:rFonts w:ascii="Cambria" w:eastAsia="Times New Roman" w:hAnsi="Cambria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6EED5"/>
          </w:tcPr>
          <w:p w:rsidR="00CC26BC" w:rsidRPr="00884B08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884B08">
              <w:rPr>
                <w:rFonts w:ascii="Cambria" w:eastAsia="Times New Roman" w:hAnsi="Cambria"/>
                <w:b/>
                <w:bCs/>
              </w:rPr>
              <w:t>Ф.И.О. члена профкома</w:t>
            </w: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CC26BC" w:rsidRPr="00884B08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884B08">
              <w:rPr>
                <w:rFonts w:ascii="Cambria" w:eastAsia="Times New Roman" w:hAnsi="Cambria"/>
                <w:b/>
                <w:bCs/>
              </w:rPr>
              <w:t>Должность</w:t>
            </w:r>
          </w:p>
        </w:tc>
        <w:tc>
          <w:tcPr>
            <w:tcW w:w="162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6EED5"/>
          </w:tcPr>
          <w:p w:rsidR="00CC26BC" w:rsidRPr="00884B08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884B08">
              <w:rPr>
                <w:rFonts w:ascii="Cambria" w:eastAsia="Times New Roman" w:hAnsi="Cambria"/>
                <w:b/>
                <w:bCs/>
              </w:rPr>
              <w:t>Стаж работы в профкоме</w:t>
            </w:r>
          </w:p>
        </w:tc>
        <w:tc>
          <w:tcPr>
            <w:tcW w:w="2554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CC26BC" w:rsidRPr="00884B08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884B08">
              <w:rPr>
                <w:rFonts w:ascii="Cambria" w:eastAsia="Times New Roman" w:hAnsi="Cambria"/>
                <w:b/>
                <w:bCs/>
              </w:rPr>
              <w:t>Занимаемая должность в профкоме</w:t>
            </w:r>
          </w:p>
        </w:tc>
      </w:tr>
      <w:tr w:rsidR="00CC26BC" w:rsidRPr="00D159C9" w:rsidTr="00CA465B">
        <w:trPr>
          <w:trHeight w:val="694"/>
        </w:trPr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  <w:sz w:val="28"/>
                <w:szCs w:val="28"/>
              </w:rPr>
            </w:pPr>
            <w:r w:rsidRPr="00D159C9">
              <w:rPr>
                <w:rFonts w:ascii="Cambria" w:eastAsia="Times New Roman" w:hAnsi="Cambria"/>
                <w:b/>
                <w:bCs/>
              </w:rPr>
              <w:t>1</w:t>
            </w:r>
            <w:r w:rsidRPr="00D159C9">
              <w:rPr>
                <w:rFonts w:ascii="Cambria" w:eastAsia="Times New Roman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2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159C9">
              <w:rPr>
                <w:rFonts w:ascii="Times New Roman" w:hAnsi="Times New Roman"/>
                <w:sz w:val="28"/>
                <w:szCs w:val="28"/>
              </w:rPr>
              <w:t xml:space="preserve">Захарова Светлана </w:t>
            </w:r>
          </w:p>
          <w:p w:rsidR="00CC26BC" w:rsidRPr="00D159C9" w:rsidRDefault="00CC26BC" w:rsidP="00CA465B">
            <w:pPr>
              <w:tabs>
                <w:tab w:val="left" w:pos="990"/>
              </w:tabs>
              <w:rPr>
                <w:lang w:eastAsia="en-US"/>
              </w:rPr>
            </w:pPr>
            <w:r w:rsidRPr="00D159C9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</w:pPr>
            <w:proofErr w:type="gramStart"/>
            <w:r w:rsidRPr="00D159C9">
              <w:t>Воспитатель..</w:t>
            </w:r>
            <w:proofErr w:type="gramEnd"/>
          </w:p>
        </w:tc>
        <w:tc>
          <w:tcPr>
            <w:tcW w:w="16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</w:pPr>
            <w:r w:rsidRPr="00D159C9">
              <w:t>Январь</w:t>
            </w:r>
          </w:p>
          <w:p w:rsidR="00CC26BC" w:rsidRPr="00D159C9" w:rsidRDefault="00CC26BC" w:rsidP="00CA465B">
            <w:pPr>
              <w:jc w:val="center"/>
            </w:pPr>
            <w:r w:rsidRPr="00D159C9">
              <w:t>2016 год.</w:t>
            </w:r>
          </w:p>
        </w:tc>
        <w:tc>
          <w:tcPr>
            <w:tcW w:w="25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r w:rsidRPr="00D159C9">
              <w:t>Председатель профкома.</w:t>
            </w:r>
          </w:p>
        </w:tc>
      </w:tr>
      <w:tr w:rsidR="00CC26BC" w:rsidRPr="00D159C9" w:rsidTr="00CA465B"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159C9">
              <w:rPr>
                <w:rFonts w:ascii="Cambria" w:eastAsia="Times New Roman" w:hAnsi="Cambria"/>
                <w:b/>
                <w:bCs/>
              </w:rPr>
              <w:t>2.</w:t>
            </w:r>
          </w:p>
        </w:tc>
        <w:tc>
          <w:tcPr>
            <w:tcW w:w="32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159C9">
              <w:rPr>
                <w:sz w:val="28"/>
                <w:szCs w:val="28"/>
              </w:rPr>
              <w:t>Цыбунова</w:t>
            </w:r>
            <w:proofErr w:type="spellEnd"/>
            <w:r w:rsidRPr="00D159C9">
              <w:rPr>
                <w:sz w:val="28"/>
                <w:szCs w:val="28"/>
              </w:rPr>
              <w:t xml:space="preserve"> Ольга Владимировна</w:t>
            </w:r>
          </w:p>
          <w:p w:rsidR="00CC26BC" w:rsidRPr="00D159C9" w:rsidRDefault="00CC26BC" w:rsidP="00CA465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roofErr w:type="spellStart"/>
            <w:r>
              <w:t>Муз.Руководитель</w:t>
            </w:r>
            <w:proofErr w:type="spellEnd"/>
          </w:p>
        </w:tc>
        <w:tc>
          <w:tcPr>
            <w:tcW w:w="16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r w:rsidRPr="00D159C9">
              <w:t>Январь 2012</w:t>
            </w:r>
          </w:p>
        </w:tc>
        <w:tc>
          <w:tcPr>
            <w:tcW w:w="25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r w:rsidRPr="00D159C9">
              <w:t>Председатель по культурно-спортивно-массовой работе.</w:t>
            </w:r>
          </w:p>
        </w:tc>
      </w:tr>
      <w:tr w:rsidR="00CC26BC" w:rsidRPr="00D159C9" w:rsidTr="00CA465B"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3</w:t>
            </w:r>
            <w:r w:rsidRPr="00D159C9">
              <w:rPr>
                <w:rFonts w:ascii="Cambria" w:eastAsia="Times New Roman" w:hAnsi="Cambria"/>
                <w:b/>
                <w:bCs/>
              </w:rPr>
              <w:t>.</w:t>
            </w:r>
          </w:p>
        </w:tc>
        <w:tc>
          <w:tcPr>
            <w:tcW w:w="32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Салаватовна</w:t>
            </w:r>
            <w:proofErr w:type="spellEnd"/>
          </w:p>
          <w:p w:rsidR="00CC26BC" w:rsidRPr="00D159C9" w:rsidRDefault="00CC26BC" w:rsidP="00CA465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jc w:val="center"/>
            </w:pPr>
            <w:proofErr w:type="spellStart"/>
            <w:r>
              <w:t>Мл.в</w:t>
            </w:r>
            <w:r w:rsidRPr="00D159C9">
              <w:t>оспитатель</w:t>
            </w:r>
            <w:proofErr w:type="spellEnd"/>
            <w:r w:rsidRPr="00D159C9">
              <w:t>.</w:t>
            </w:r>
          </w:p>
        </w:tc>
        <w:tc>
          <w:tcPr>
            <w:tcW w:w="16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</w:pPr>
            <w:r w:rsidRPr="00D159C9">
              <w:t>Декабрь</w:t>
            </w:r>
          </w:p>
          <w:p w:rsidR="00CC26BC" w:rsidRPr="00D159C9" w:rsidRDefault="00CC26BC" w:rsidP="00CA465B">
            <w:pPr>
              <w:jc w:val="center"/>
            </w:pPr>
            <w:r>
              <w:t>2019</w:t>
            </w:r>
            <w:r w:rsidRPr="00D159C9">
              <w:t xml:space="preserve"> год.</w:t>
            </w:r>
          </w:p>
        </w:tc>
        <w:tc>
          <w:tcPr>
            <w:tcW w:w="25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r w:rsidRPr="00D159C9">
              <w:t>Председатель жилищно-бытовых, по защите трудовых прав работников.</w:t>
            </w:r>
          </w:p>
        </w:tc>
      </w:tr>
      <w:tr w:rsidR="00CC26BC" w:rsidRPr="00D159C9" w:rsidTr="00CA465B">
        <w:trPr>
          <w:trHeight w:val="733"/>
        </w:trPr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4</w:t>
            </w:r>
            <w:r w:rsidRPr="00D159C9">
              <w:rPr>
                <w:rFonts w:ascii="Cambria" w:eastAsia="Times New Roman" w:hAnsi="Cambria"/>
                <w:b/>
                <w:bCs/>
              </w:rPr>
              <w:t>.</w:t>
            </w:r>
          </w:p>
        </w:tc>
        <w:tc>
          <w:tcPr>
            <w:tcW w:w="32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rPr>
                <w:sz w:val="28"/>
                <w:szCs w:val="28"/>
              </w:rPr>
            </w:pPr>
            <w:r w:rsidRPr="00D159C9">
              <w:rPr>
                <w:sz w:val="28"/>
                <w:szCs w:val="28"/>
              </w:rPr>
              <w:t xml:space="preserve">Гурина Вера </w:t>
            </w:r>
          </w:p>
          <w:p w:rsidR="00CC26BC" w:rsidRPr="00D159C9" w:rsidRDefault="00CC26BC" w:rsidP="00CA465B">
            <w:pPr>
              <w:rPr>
                <w:sz w:val="28"/>
                <w:szCs w:val="28"/>
              </w:rPr>
            </w:pPr>
            <w:r w:rsidRPr="00D159C9">
              <w:rPr>
                <w:sz w:val="28"/>
                <w:szCs w:val="28"/>
              </w:rPr>
              <w:t>Васильевна</w:t>
            </w: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</w:pPr>
            <w:r w:rsidRPr="00D159C9">
              <w:t>Воспитатель.</w:t>
            </w:r>
          </w:p>
        </w:tc>
        <w:tc>
          <w:tcPr>
            <w:tcW w:w="16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</w:pPr>
            <w:r w:rsidRPr="00D159C9">
              <w:t>Июль</w:t>
            </w:r>
          </w:p>
          <w:p w:rsidR="00CC26BC" w:rsidRPr="00D159C9" w:rsidRDefault="00CC26BC" w:rsidP="00CA465B">
            <w:pPr>
              <w:jc w:val="center"/>
            </w:pPr>
            <w:r w:rsidRPr="00D159C9">
              <w:t>2013 год.</w:t>
            </w:r>
          </w:p>
        </w:tc>
        <w:tc>
          <w:tcPr>
            <w:tcW w:w="25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r w:rsidRPr="00D159C9">
              <w:t xml:space="preserve">Председатель ревизионной комиссии, </w:t>
            </w:r>
            <w:r w:rsidRPr="00D159C9">
              <w:rPr>
                <w:bCs/>
              </w:rPr>
              <w:t>по социальному страхованию</w:t>
            </w:r>
          </w:p>
        </w:tc>
      </w:tr>
      <w:tr w:rsidR="00CC26BC" w:rsidRPr="00D159C9" w:rsidTr="00CA465B">
        <w:trPr>
          <w:trHeight w:val="701"/>
        </w:trPr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5</w:t>
            </w:r>
            <w:r w:rsidRPr="00D159C9">
              <w:rPr>
                <w:rFonts w:ascii="Cambria" w:eastAsia="Times New Roman" w:hAnsi="Cambria"/>
                <w:b/>
                <w:bCs/>
              </w:rPr>
              <w:t>.</w:t>
            </w:r>
          </w:p>
        </w:tc>
        <w:tc>
          <w:tcPr>
            <w:tcW w:w="32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59C9">
              <w:rPr>
                <w:sz w:val="28"/>
                <w:szCs w:val="28"/>
              </w:rPr>
              <w:t>Сагдиева Анастасия Михайловна</w:t>
            </w:r>
          </w:p>
          <w:p w:rsidR="00CC26BC" w:rsidRPr="00D159C9" w:rsidRDefault="00CC26BC" w:rsidP="00CA465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jc w:val="center"/>
            </w:pPr>
            <w:r w:rsidRPr="00D159C9">
              <w:t>Педагог-психолог</w:t>
            </w:r>
          </w:p>
        </w:tc>
        <w:tc>
          <w:tcPr>
            <w:tcW w:w="16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</w:pPr>
            <w:r w:rsidRPr="00D159C9">
              <w:t>Сентябрь</w:t>
            </w:r>
          </w:p>
          <w:p w:rsidR="00CC26BC" w:rsidRPr="00D159C9" w:rsidRDefault="00CC26BC" w:rsidP="00CA465B">
            <w:pPr>
              <w:jc w:val="center"/>
            </w:pPr>
            <w:r w:rsidRPr="00D159C9">
              <w:t>2015 год.</w:t>
            </w:r>
          </w:p>
        </w:tc>
        <w:tc>
          <w:tcPr>
            <w:tcW w:w="25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r w:rsidRPr="00D159C9">
              <w:t>Председатель комиссии по трудовым спорам.</w:t>
            </w:r>
          </w:p>
        </w:tc>
      </w:tr>
      <w:tr w:rsidR="00CC26BC" w:rsidRPr="00D159C9" w:rsidTr="00CA465B">
        <w:trPr>
          <w:trHeight w:val="683"/>
        </w:trPr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6</w:t>
            </w:r>
            <w:r w:rsidRPr="00D159C9">
              <w:rPr>
                <w:rFonts w:ascii="Cambria" w:eastAsia="Times New Roman" w:hAnsi="Cambria"/>
                <w:b/>
                <w:bCs/>
              </w:rPr>
              <w:t>.</w:t>
            </w:r>
          </w:p>
        </w:tc>
        <w:tc>
          <w:tcPr>
            <w:tcW w:w="32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159C9">
              <w:rPr>
                <w:sz w:val="28"/>
                <w:szCs w:val="28"/>
              </w:rPr>
              <w:t>Загидуллина</w:t>
            </w:r>
            <w:proofErr w:type="spellEnd"/>
            <w:r w:rsidRPr="00D159C9">
              <w:rPr>
                <w:sz w:val="28"/>
                <w:szCs w:val="28"/>
              </w:rPr>
              <w:t xml:space="preserve">  </w:t>
            </w:r>
            <w:proofErr w:type="spellStart"/>
            <w:r w:rsidRPr="00D159C9">
              <w:rPr>
                <w:sz w:val="28"/>
                <w:szCs w:val="28"/>
              </w:rPr>
              <w:t>Ралия</w:t>
            </w:r>
            <w:proofErr w:type="spellEnd"/>
            <w:proofErr w:type="gramEnd"/>
            <w:r w:rsidRPr="00D159C9">
              <w:rPr>
                <w:sz w:val="28"/>
                <w:szCs w:val="28"/>
              </w:rPr>
              <w:t xml:space="preserve"> </w:t>
            </w:r>
            <w:proofErr w:type="spellStart"/>
            <w:r w:rsidRPr="00D159C9">
              <w:rPr>
                <w:sz w:val="28"/>
                <w:szCs w:val="28"/>
              </w:rPr>
              <w:t>Рамзиловна</w:t>
            </w:r>
            <w:proofErr w:type="spellEnd"/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jc w:val="center"/>
            </w:pPr>
            <w:r w:rsidRPr="00D159C9">
              <w:t>Воспитатель.</w:t>
            </w:r>
          </w:p>
        </w:tc>
        <w:tc>
          <w:tcPr>
            <w:tcW w:w="16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</w:pPr>
            <w:r w:rsidRPr="00D159C9">
              <w:t>Май</w:t>
            </w:r>
          </w:p>
          <w:p w:rsidR="00CC26BC" w:rsidRPr="00D159C9" w:rsidRDefault="00CC26BC" w:rsidP="00CA465B">
            <w:pPr>
              <w:jc w:val="center"/>
            </w:pPr>
            <w:r w:rsidRPr="00D159C9">
              <w:t>2017 год.</w:t>
            </w:r>
          </w:p>
        </w:tc>
        <w:tc>
          <w:tcPr>
            <w:tcW w:w="25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rPr>
                <w:bCs/>
              </w:rPr>
            </w:pPr>
            <w:r w:rsidRPr="00D159C9">
              <w:t>Председатель м</w:t>
            </w:r>
            <w:r w:rsidRPr="00D159C9">
              <w:rPr>
                <w:bCs/>
              </w:rPr>
              <w:t>олодежной комиссии</w:t>
            </w:r>
          </w:p>
        </w:tc>
      </w:tr>
      <w:tr w:rsidR="00CC26BC" w:rsidRPr="00D159C9" w:rsidTr="00CA465B">
        <w:trPr>
          <w:trHeight w:val="683"/>
        </w:trPr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Default="00CC26BC" w:rsidP="00CA465B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7.</w:t>
            </w:r>
          </w:p>
        </w:tc>
        <w:tc>
          <w:tcPr>
            <w:tcW w:w="32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Осина Елена Ивановна</w:t>
            </w: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pPr>
              <w:jc w:val="center"/>
            </w:pPr>
            <w:proofErr w:type="spellStart"/>
            <w:r>
              <w:t>Физ.Инструктор</w:t>
            </w:r>
            <w:proofErr w:type="spellEnd"/>
          </w:p>
        </w:tc>
        <w:tc>
          <w:tcPr>
            <w:tcW w:w="16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CC26BC" w:rsidRPr="00D159C9" w:rsidRDefault="00CC26BC" w:rsidP="00CA465B">
            <w:pPr>
              <w:jc w:val="center"/>
            </w:pPr>
            <w:r>
              <w:t>2012 год</w:t>
            </w:r>
          </w:p>
        </w:tc>
        <w:tc>
          <w:tcPr>
            <w:tcW w:w="25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C26BC" w:rsidRPr="00D159C9" w:rsidRDefault="00CC26BC" w:rsidP="00CA465B">
            <w:r>
              <w:t>Председатель по охране труда</w:t>
            </w:r>
          </w:p>
        </w:tc>
      </w:tr>
    </w:tbl>
    <w:p w:rsidR="00CC26BC" w:rsidRPr="00D159C9" w:rsidRDefault="00CC26BC" w:rsidP="00CC26BC"/>
    <w:p w:rsidR="00CC26BC" w:rsidRPr="00F15AF9" w:rsidRDefault="00CC26BC" w:rsidP="00CC26BC">
      <w:pPr>
        <w:spacing w:after="120"/>
        <w:jc w:val="center"/>
        <w:rPr>
          <w:b/>
          <w:bCs/>
          <w:color w:val="000000"/>
          <w:sz w:val="28"/>
          <w:szCs w:val="28"/>
        </w:rPr>
      </w:pPr>
      <w:r w:rsidRPr="00F15AF9">
        <w:rPr>
          <w:sz w:val="28"/>
          <w:szCs w:val="28"/>
        </w:rPr>
        <w:t>Сайт МАДОУ «Детский сад №99 «</w:t>
      </w:r>
      <w:proofErr w:type="spellStart"/>
      <w:r w:rsidRPr="00F15AF9">
        <w:rPr>
          <w:sz w:val="28"/>
          <w:szCs w:val="28"/>
        </w:rPr>
        <w:t>Дулкын</w:t>
      </w:r>
      <w:proofErr w:type="spellEnd"/>
      <w:r w:rsidRPr="00F15AF9">
        <w:rPr>
          <w:sz w:val="28"/>
          <w:szCs w:val="28"/>
        </w:rPr>
        <w:t xml:space="preserve">» </w:t>
      </w:r>
      <w:hyperlink r:id="rId5" w:history="1">
        <w:r w:rsidRPr="00F15AF9">
          <w:rPr>
            <w:rStyle w:val="a4"/>
            <w:b/>
            <w:bCs/>
            <w:color w:val="000000"/>
            <w:sz w:val="28"/>
            <w:szCs w:val="28"/>
          </w:rPr>
          <w:t>https://edu.tatar.ru/n_chelny/page182935.htm</w:t>
        </w:r>
      </w:hyperlink>
    </w:p>
    <w:p w:rsidR="00CC26BC" w:rsidRPr="00F15AF9" w:rsidRDefault="00CC26BC" w:rsidP="00CC26BC">
      <w:pPr>
        <w:spacing w:after="120"/>
        <w:jc w:val="center"/>
        <w:rPr>
          <w:color w:val="000000"/>
        </w:rPr>
      </w:pPr>
      <w:r w:rsidRPr="00F15AF9">
        <w:rPr>
          <w:color w:val="000000"/>
        </w:rPr>
        <w:t>Сайт Набережно-</w:t>
      </w:r>
      <w:proofErr w:type="spellStart"/>
      <w:r w:rsidRPr="00F15AF9">
        <w:rPr>
          <w:color w:val="000000"/>
        </w:rPr>
        <w:t>челнинской</w:t>
      </w:r>
      <w:proofErr w:type="spellEnd"/>
      <w:r w:rsidRPr="00F15AF9">
        <w:rPr>
          <w:color w:val="000000"/>
        </w:rPr>
        <w:t xml:space="preserve"> городской профсоюзной</w:t>
      </w:r>
    </w:p>
    <w:p w:rsidR="00CC26BC" w:rsidRPr="00F15AF9" w:rsidRDefault="00CC26BC" w:rsidP="00CC26BC">
      <w:pPr>
        <w:spacing w:after="120"/>
        <w:jc w:val="center"/>
        <w:rPr>
          <w:b/>
          <w:bCs/>
          <w:color w:val="000000"/>
        </w:rPr>
      </w:pPr>
      <w:r w:rsidRPr="00F15AF9">
        <w:rPr>
          <w:color w:val="000000"/>
        </w:rPr>
        <w:t>организации работников образования</w:t>
      </w:r>
      <w:r w:rsidRPr="00F15AF9">
        <w:rPr>
          <w:b/>
          <w:bCs/>
          <w:color w:val="000000"/>
        </w:rPr>
        <w:t xml:space="preserve"> – </w:t>
      </w:r>
      <w:hyperlink r:id="rId6" w:history="1">
        <w:r w:rsidRPr="00F15AF9">
          <w:rPr>
            <w:rStyle w:val="a4"/>
            <w:b/>
            <w:bCs/>
            <w:color w:val="000000"/>
          </w:rPr>
          <w:t>http://profchelny.e-stile.ru/</w:t>
        </w:r>
      </w:hyperlink>
      <w:r w:rsidRPr="00F15AF9">
        <w:rPr>
          <w:b/>
          <w:bCs/>
          <w:color w:val="000000"/>
        </w:rPr>
        <w:t xml:space="preserve">   Телефон: 59-36-92</w:t>
      </w:r>
    </w:p>
    <w:p w:rsidR="00CC26BC" w:rsidRPr="00F15AF9" w:rsidRDefault="00CC26BC" w:rsidP="00CC26BC">
      <w:pPr>
        <w:jc w:val="center"/>
        <w:rPr>
          <w:color w:val="000000"/>
        </w:rPr>
      </w:pPr>
      <w:r w:rsidRPr="00F15AF9">
        <w:rPr>
          <w:b/>
          <w:bCs/>
          <w:color w:val="000000"/>
        </w:rPr>
        <w:t>Что дает нам профсоюз?</w:t>
      </w:r>
      <w:r w:rsidRPr="00F15AF9">
        <w:rPr>
          <w:color w:val="000000"/>
        </w:rPr>
        <w:t xml:space="preserve">  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</w:pPr>
      <w:r w:rsidRPr="00000C7A">
        <w:t xml:space="preserve">Стабильность трудовых отношений. 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</w:pPr>
      <w:r w:rsidRPr="00000C7A">
        <w:t>Приобщение к управлению учреждениями через соглашения и коллективные договоры.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</w:pPr>
      <w:r w:rsidRPr="00000C7A">
        <w:t>Поддержку и развитие творческого и профессионального      потенциала.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</w:pPr>
      <w:r w:rsidRPr="00000C7A">
        <w:t>Консультации юристов. Защиту в суде.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</w:pPr>
      <w:r w:rsidRPr="00000C7A">
        <w:t>Консультации специалистов по охране труда и правовую помощь при несчастных случаях.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91440</wp:posOffset>
            </wp:positionV>
            <wp:extent cx="1133475" cy="12573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C7A">
        <w:t>Содействие в улучшении жилищных условий и участие в распределении жилой площади.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</w:pPr>
      <w:r w:rsidRPr="00000C7A">
        <w:t>Организацию отдыха работников и их детей.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</w:pPr>
      <w:r w:rsidRPr="00000C7A">
        <w:t>Организацию и проведение культурных мероприятий.</w:t>
      </w:r>
      <w:r w:rsidRPr="006D62DC">
        <w:rPr>
          <w:b/>
          <w:bCs/>
          <w:sz w:val="28"/>
          <w:szCs w:val="28"/>
        </w:rPr>
        <w:t xml:space="preserve"> </w:t>
      </w:r>
    </w:p>
    <w:p w:rsidR="00CC26BC" w:rsidRPr="00000C7A" w:rsidRDefault="00CC26BC" w:rsidP="00CC26BC">
      <w:pPr>
        <w:numPr>
          <w:ilvl w:val="0"/>
          <w:numId w:val="1"/>
        </w:numPr>
        <w:ind w:left="284" w:hanging="284"/>
        <w:rPr>
          <w:b/>
          <w:bCs/>
        </w:rPr>
      </w:pPr>
      <w:r w:rsidRPr="00000C7A">
        <w:t>Материальную помощь работникам.</w:t>
      </w:r>
    </w:p>
    <w:p w:rsidR="000E248B" w:rsidRDefault="000E248B">
      <w:bookmarkStart w:id="0" w:name="_GoBack"/>
      <w:bookmarkEnd w:id="0"/>
    </w:p>
    <w:sectPr w:rsidR="000E248B" w:rsidSect="00556A9C">
      <w:pgSz w:w="11906" w:h="16838"/>
      <w:pgMar w:top="1134" w:right="991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B086E"/>
    <w:multiLevelType w:val="hybridMultilevel"/>
    <w:tmpl w:val="3A78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BC"/>
    <w:rsid w:val="000E248B"/>
    <w:rsid w:val="00CC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59A99-8C40-4A39-BFAA-FBBE174C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6B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C26B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CC26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fchelny.e-stile.ru/" TargetMode="External"/><Relationship Id="rId5" Type="http://schemas.openxmlformats.org/officeDocument/2006/relationships/hyperlink" Target="https://edu.tatar.ru/n_chelny/page182935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2022-12-05T10:24:00Z</dcterms:created>
  <dcterms:modified xsi:type="dcterms:W3CDTF">2022-12-05T10:24:00Z</dcterms:modified>
</cp:coreProperties>
</file>